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6B" w:rsidRDefault="006A2C6B">
      <w:bookmarkStart w:id="0" w:name="_GoBack"/>
      <w:r>
        <w:t xml:space="preserve">Estimada Entidad Farmacéutica, </w:t>
      </w:r>
    </w:p>
    <w:p w:rsidR="006A2C6B" w:rsidRDefault="006A2C6B">
      <w:r>
        <w:tab/>
      </w:r>
      <w:r>
        <w:tab/>
      </w:r>
      <w:r>
        <w:tab/>
      </w:r>
      <w:r>
        <w:tab/>
        <w:t>En virtud del inminente comienzo de la Campaña Antigripal PAMI es que solicitamos tengan a bien recordar a las farmacias de v</w:t>
      </w:r>
      <w:r w:rsidR="000673B1">
        <w:t>uestra red el instructivo adjunto.  La validación será como todos los años por la Página de SISFARM.</w:t>
      </w:r>
    </w:p>
    <w:p w:rsidR="000673B1" w:rsidRDefault="000673B1">
      <w:r>
        <w:tab/>
      </w:r>
      <w:r>
        <w:tab/>
      </w:r>
      <w:r>
        <w:tab/>
      </w:r>
      <w:r>
        <w:tab/>
        <w:t>En caso de que la farmacia no cuente con usuario y contraseña para el ingreso debe solicitarlo al colegio y desde el colegio a FEFARA vía mail.</w:t>
      </w:r>
    </w:p>
    <w:p w:rsidR="000673B1" w:rsidRDefault="000673B1">
      <w:r>
        <w:tab/>
      </w:r>
      <w:r>
        <w:tab/>
      </w:r>
      <w:r>
        <w:tab/>
      </w:r>
      <w:r>
        <w:tab/>
      </w:r>
      <w:r w:rsidR="00591433">
        <w:t>El inicio formal de Campaña está planteado para el día 1</w:t>
      </w:r>
      <w:r w:rsidR="003943A1">
        <w:t>1 de abril. Es decir que a partir de esa fecha se podrán realizar las validaciones y aplicaciones de dosis de antigripal.</w:t>
      </w:r>
    </w:p>
    <w:p w:rsidR="003943A1" w:rsidRDefault="003943A1">
      <w:r>
        <w:tab/>
      </w:r>
      <w:r>
        <w:tab/>
      </w:r>
      <w:r>
        <w:tab/>
      </w:r>
      <w:r>
        <w:tab/>
        <w:t>Adjuntamos además el padrón de farmacias correspondiente a su colegio con la cantidad de dosis asignadas para a primera entrega.</w:t>
      </w:r>
    </w:p>
    <w:p w:rsidR="003943A1" w:rsidRDefault="003943A1">
      <w:r>
        <w:tab/>
      </w:r>
      <w:r>
        <w:tab/>
      </w:r>
      <w:r>
        <w:tab/>
      </w:r>
      <w:r>
        <w:tab/>
        <w:t>Estamos a disposición por cualquier consulta</w:t>
      </w:r>
    </w:p>
    <w:p w:rsidR="003943A1" w:rsidRPr="006A2C6B" w:rsidRDefault="003943A1">
      <w:r>
        <w:tab/>
      </w:r>
      <w:r>
        <w:tab/>
      </w:r>
      <w:r>
        <w:tab/>
      </w:r>
      <w:r>
        <w:tab/>
        <w:t>Saludos</w:t>
      </w:r>
      <w:bookmarkEnd w:id="0"/>
    </w:p>
    <w:sectPr w:rsidR="003943A1" w:rsidRPr="006A2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6B"/>
    <w:rsid w:val="000673B1"/>
    <w:rsid w:val="00240451"/>
    <w:rsid w:val="003943A1"/>
    <w:rsid w:val="00591433"/>
    <w:rsid w:val="006A2C6B"/>
    <w:rsid w:val="008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5D29"/>
  <w15:chartTrackingRefBased/>
  <w15:docId w15:val="{005FB966-CE37-4F63-8FBA-94223EF5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Pongetti</dc:creator>
  <cp:keywords/>
  <dc:description/>
  <cp:lastModifiedBy>Janina Pongetti</cp:lastModifiedBy>
  <cp:revision>1</cp:revision>
  <dcterms:created xsi:type="dcterms:W3CDTF">2022-04-07T13:23:00Z</dcterms:created>
  <dcterms:modified xsi:type="dcterms:W3CDTF">2022-04-07T20:18:00Z</dcterms:modified>
</cp:coreProperties>
</file>